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17" w:rsidRDefault="000B6244" w:rsidP="000B6244">
      <w:pPr>
        <w:pStyle w:val="Title"/>
      </w:pPr>
      <w:r>
        <w:t>Which type of writer are you?</w:t>
      </w:r>
    </w:p>
    <w:p w:rsidR="000B6244" w:rsidRDefault="000B6244">
      <w:r>
        <w:t>Cross one answer per question.  Choose the most appropriate if you think that more than one fit.</w:t>
      </w:r>
    </w:p>
    <w:p w:rsidR="000B6244" w:rsidRDefault="000B6244" w:rsidP="000B6244">
      <w:pPr>
        <w:pStyle w:val="ListParagraph"/>
        <w:numPr>
          <w:ilvl w:val="0"/>
          <w:numId w:val="1"/>
        </w:numPr>
      </w:pPr>
      <w:r>
        <w:t>Getting started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658"/>
        <w:gridCol w:w="810"/>
      </w:tblGrid>
      <w:tr w:rsidR="000B6244" w:rsidTr="000B6244">
        <w:tc>
          <w:tcPr>
            <w:tcW w:w="8658" w:type="dxa"/>
          </w:tcPr>
          <w:p w:rsidR="000B6244" w:rsidRDefault="000B6244" w:rsidP="000B6244">
            <w:r>
              <w:t>I let the issue mature in my head</w:t>
            </w:r>
          </w:p>
        </w:tc>
        <w:tc>
          <w:tcPr>
            <w:tcW w:w="810" w:type="dxa"/>
          </w:tcPr>
          <w:p w:rsidR="000B6244" w:rsidRDefault="000B6244" w:rsidP="000B6244">
            <w:r>
              <w:t>C</w:t>
            </w:r>
          </w:p>
        </w:tc>
      </w:tr>
      <w:tr w:rsidR="000B6244" w:rsidTr="000B6244">
        <w:tc>
          <w:tcPr>
            <w:tcW w:w="8658" w:type="dxa"/>
          </w:tcPr>
          <w:p w:rsidR="000B6244" w:rsidRDefault="000B6244" w:rsidP="000B6244">
            <w:r>
              <w:t>I brainstorms and write down everything that comes to mind</w:t>
            </w:r>
          </w:p>
        </w:tc>
        <w:tc>
          <w:tcPr>
            <w:tcW w:w="810" w:type="dxa"/>
          </w:tcPr>
          <w:p w:rsidR="000B6244" w:rsidRDefault="000B6244" w:rsidP="000B6244">
            <w:r>
              <w:t>A</w:t>
            </w:r>
          </w:p>
        </w:tc>
      </w:tr>
      <w:tr w:rsidR="000B6244" w:rsidTr="000B6244">
        <w:tc>
          <w:tcPr>
            <w:tcW w:w="8658" w:type="dxa"/>
          </w:tcPr>
          <w:p w:rsidR="000B6244" w:rsidRDefault="000B6244" w:rsidP="000B6244">
            <w:r>
              <w:t>I collect everything that could have to do something with my subject</w:t>
            </w:r>
          </w:p>
        </w:tc>
        <w:tc>
          <w:tcPr>
            <w:tcW w:w="810" w:type="dxa"/>
          </w:tcPr>
          <w:p w:rsidR="000B6244" w:rsidRDefault="000B6244" w:rsidP="000B6244">
            <w:r>
              <w:t>B</w:t>
            </w:r>
          </w:p>
        </w:tc>
      </w:tr>
      <w:tr w:rsidR="000B6244" w:rsidTr="000B6244">
        <w:tc>
          <w:tcPr>
            <w:tcW w:w="8658" w:type="dxa"/>
          </w:tcPr>
          <w:p w:rsidR="000B6244" w:rsidRDefault="000B6244" w:rsidP="000B6244">
            <w:r>
              <w:t>I write different introduction and decide later which one to choose</w:t>
            </w:r>
          </w:p>
        </w:tc>
        <w:tc>
          <w:tcPr>
            <w:tcW w:w="810" w:type="dxa"/>
          </w:tcPr>
          <w:p w:rsidR="000B6244" w:rsidRDefault="000B6244" w:rsidP="000B6244">
            <w:r>
              <w:t>D</w:t>
            </w:r>
          </w:p>
        </w:tc>
      </w:tr>
    </w:tbl>
    <w:p w:rsidR="000B6244" w:rsidRDefault="000B6244" w:rsidP="000B6244"/>
    <w:p w:rsidR="000B6244" w:rsidRDefault="000B6244" w:rsidP="000B6244">
      <w:pPr>
        <w:pStyle w:val="ListParagraph"/>
        <w:numPr>
          <w:ilvl w:val="0"/>
          <w:numId w:val="1"/>
        </w:numPr>
      </w:pPr>
      <w:r>
        <w:t>During writing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658"/>
        <w:gridCol w:w="810"/>
      </w:tblGrid>
      <w:tr w:rsidR="000F362B" w:rsidTr="00720C32">
        <w:tc>
          <w:tcPr>
            <w:tcW w:w="8658" w:type="dxa"/>
          </w:tcPr>
          <w:p w:rsidR="000F362B" w:rsidRDefault="000F362B" w:rsidP="00720C32">
            <w:bookmarkStart w:id="0" w:name="_GoBack"/>
            <w:r>
              <w:t>I write on the sections that attract me most and which give me the most ideas</w:t>
            </w:r>
          </w:p>
        </w:tc>
        <w:tc>
          <w:tcPr>
            <w:tcW w:w="810" w:type="dxa"/>
          </w:tcPr>
          <w:p w:rsidR="000F362B" w:rsidRDefault="000F362B" w:rsidP="00720C32">
            <w:r>
              <w:t>B</w:t>
            </w:r>
          </w:p>
        </w:tc>
      </w:tr>
      <w:bookmarkEnd w:id="0"/>
      <w:tr w:rsidR="000B6244" w:rsidTr="003F4D61">
        <w:tc>
          <w:tcPr>
            <w:tcW w:w="8658" w:type="dxa"/>
          </w:tcPr>
          <w:p w:rsidR="000B6244" w:rsidRDefault="000B6244" w:rsidP="003F4D61">
            <w:r>
              <w:t>I use outlines to develop ideas</w:t>
            </w:r>
          </w:p>
        </w:tc>
        <w:tc>
          <w:tcPr>
            <w:tcW w:w="810" w:type="dxa"/>
          </w:tcPr>
          <w:p w:rsidR="000B6244" w:rsidRDefault="000B6244" w:rsidP="003F4D61">
            <w:r>
              <w:t>C</w:t>
            </w:r>
          </w:p>
        </w:tc>
      </w:tr>
      <w:tr w:rsidR="000B6244" w:rsidTr="003F4D61">
        <w:tc>
          <w:tcPr>
            <w:tcW w:w="8658" w:type="dxa"/>
          </w:tcPr>
          <w:p w:rsidR="000B6244" w:rsidRDefault="000B6244" w:rsidP="003F4D61">
            <w:r>
              <w:t>I draft without worrying about outlines</w:t>
            </w:r>
          </w:p>
        </w:tc>
        <w:tc>
          <w:tcPr>
            <w:tcW w:w="810" w:type="dxa"/>
          </w:tcPr>
          <w:p w:rsidR="000B6244" w:rsidRDefault="000B6244" w:rsidP="003F4D61">
            <w:r>
              <w:t>A</w:t>
            </w:r>
          </w:p>
        </w:tc>
      </w:tr>
      <w:tr w:rsidR="000B6244" w:rsidTr="003F4D61">
        <w:tc>
          <w:tcPr>
            <w:tcW w:w="8658" w:type="dxa"/>
          </w:tcPr>
          <w:p w:rsidR="000B6244" w:rsidRDefault="000B6244" w:rsidP="003F4D61">
            <w:r>
              <w:t>I write parts of my text multiple times</w:t>
            </w:r>
          </w:p>
        </w:tc>
        <w:tc>
          <w:tcPr>
            <w:tcW w:w="810" w:type="dxa"/>
          </w:tcPr>
          <w:p w:rsidR="000B6244" w:rsidRDefault="000B6244" w:rsidP="003F4D61">
            <w:r>
              <w:t>D</w:t>
            </w:r>
          </w:p>
        </w:tc>
      </w:tr>
    </w:tbl>
    <w:p w:rsidR="000B6244" w:rsidRDefault="000B6244" w:rsidP="000B6244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658"/>
        <w:gridCol w:w="810"/>
      </w:tblGrid>
      <w:tr w:rsidR="000B6244" w:rsidTr="0068388E">
        <w:tc>
          <w:tcPr>
            <w:tcW w:w="8658" w:type="dxa"/>
          </w:tcPr>
          <w:p w:rsidR="000B6244" w:rsidRDefault="000B6244" w:rsidP="0068388E">
            <w:r>
              <w:t>Through several attempts I get step by step to the core of what I want to tell</w:t>
            </w:r>
          </w:p>
        </w:tc>
        <w:tc>
          <w:tcPr>
            <w:tcW w:w="810" w:type="dxa"/>
          </w:tcPr>
          <w:p w:rsidR="000B6244" w:rsidRDefault="000B6244" w:rsidP="0068388E">
            <w:r>
              <w:t>D</w:t>
            </w:r>
          </w:p>
        </w:tc>
      </w:tr>
      <w:tr w:rsidR="000B6244" w:rsidTr="0068388E">
        <w:tc>
          <w:tcPr>
            <w:tcW w:w="8658" w:type="dxa"/>
          </w:tcPr>
          <w:p w:rsidR="000B6244" w:rsidRDefault="000B6244" w:rsidP="0068388E">
            <w:r>
              <w:t>I satisfies me to see how the text grows at different sections at once</w:t>
            </w:r>
          </w:p>
        </w:tc>
        <w:tc>
          <w:tcPr>
            <w:tcW w:w="810" w:type="dxa"/>
          </w:tcPr>
          <w:p w:rsidR="000B6244" w:rsidRDefault="000B6244" w:rsidP="0068388E">
            <w:r>
              <w:t>B</w:t>
            </w:r>
          </w:p>
        </w:tc>
      </w:tr>
      <w:tr w:rsidR="000B6244" w:rsidTr="0068388E">
        <w:tc>
          <w:tcPr>
            <w:tcW w:w="8658" w:type="dxa"/>
          </w:tcPr>
          <w:p w:rsidR="000B6244" w:rsidRDefault="000B6244" w:rsidP="0068388E">
            <w:r>
              <w:t>While writing I am often surprised about ideas that I develop</w:t>
            </w:r>
          </w:p>
        </w:tc>
        <w:tc>
          <w:tcPr>
            <w:tcW w:w="810" w:type="dxa"/>
          </w:tcPr>
          <w:p w:rsidR="000B6244" w:rsidRDefault="000B6244" w:rsidP="0068388E">
            <w:r>
              <w:t>A</w:t>
            </w:r>
          </w:p>
        </w:tc>
      </w:tr>
      <w:tr w:rsidR="000B6244" w:rsidTr="0068388E">
        <w:tc>
          <w:tcPr>
            <w:tcW w:w="8658" w:type="dxa"/>
          </w:tcPr>
          <w:p w:rsidR="000B6244" w:rsidRDefault="000B6244" w:rsidP="0068388E">
            <w:r>
              <w:t>I follow my outline</w:t>
            </w:r>
          </w:p>
        </w:tc>
        <w:tc>
          <w:tcPr>
            <w:tcW w:w="810" w:type="dxa"/>
          </w:tcPr>
          <w:p w:rsidR="000B6244" w:rsidRDefault="000B6244" w:rsidP="0068388E">
            <w:r>
              <w:t>C</w:t>
            </w:r>
          </w:p>
        </w:tc>
      </w:tr>
    </w:tbl>
    <w:p w:rsidR="000B6244" w:rsidRDefault="000B6244" w:rsidP="000B6244"/>
    <w:p w:rsidR="000B6244" w:rsidRDefault="000B6244" w:rsidP="000B6244">
      <w:pPr>
        <w:pStyle w:val="ListParagraph"/>
        <w:numPr>
          <w:ilvl w:val="0"/>
          <w:numId w:val="1"/>
        </w:numPr>
      </w:pPr>
      <w:r>
        <w:t>The final test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8658"/>
        <w:gridCol w:w="810"/>
      </w:tblGrid>
      <w:tr w:rsidR="000B6244" w:rsidTr="003F4D61">
        <w:tc>
          <w:tcPr>
            <w:tcW w:w="8658" w:type="dxa"/>
          </w:tcPr>
          <w:p w:rsidR="000B6244" w:rsidRDefault="000B6244" w:rsidP="003F4D61">
            <w:r>
              <w:t>I need time at the end to organize my text finally</w:t>
            </w:r>
          </w:p>
        </w:tc>
        <w:tc>
          <w:tcPr>
            <w:tcW w:w="810" w:type="dxa"/>
          </w:tcPr>
          <w:p w:rsidR="000B6244" w:rsidRDefault="000B6244" w:rsidP="003F4D61">
            <w:r>
              <w:t>A</w:t>
            </w:r>
          </w:p>
        </w:tc>
      </w:tr>
      <w:tr w:rsidR="000B6244" w:rsidTr="003F4D61">
        <w:tc>
          <w:tcPr>
            <w:tcW w:w="8658" w:type="dxa"/>
          </w:tcPr>
          <w:p w:rsidR="000B6244" w:rsidRDefault="000B6244" w:rsidP="000B6244">
            <w:r>
              <w:t>At the end of the work I correct only minor things</w:t>
            </w:r>
          </w:p>
        </w:tc>
        <w:tc>
          <w:tcPr>
            <w:tcW w:w="810" w:type="dxa"/>
          </w:tcPr>
          <w:p w:rsidR="000B6244" w:rsidRDefault="000B6244" w:rsidP="003F4D61">
            <w:r>
              <w:t>C</w:t>
            </w:r>
          </w:p>
        </w:tc>
      </w:tr>
      <w:tr w:rsidR="000B6244" w:rsidTr="003F4D61">
        <w:tc>
          <w:tcPr>
            <w:tcW w:w="8658" w:type="dxa"/>
          </w:tcPr>
          <w:p w:rsidR="000B6244" w:rsidRDefault="000B6244" w:rsidP="003F4D61">
            <w:r>
              <w:t>I save all the versions of text to decide in the end which one is best</w:t>
            </w:r>
          </w:p>
        </w:tc>
        <w:tc>
          <w:tcPr>
            <w:tcW w:w="810" w:type="dxa"/>
          </w:tcPr>
          <w:p w:rsidR="000B6244" w:rsidRDefault="000B6244" w:rsidP="003F4D61">
            <w:r>
              <w:t>D</w:t>
            </w:r>
          </w:p>
        </w:tc>
      </w:tr>
      <w:tr w:rsidR="000B6244" w:rsidTr="003F4D61">
        <w:tc>
          <w:tcPr>
            <w:tcW w:w="8658" w:type="dxa"/>
          </w:tcPr>
          <w:p w:rsidR="000B6244" w:rsidRDefault="000B6244" w:rsidP="003F4D61">
            <w:r>
              <w:t>In the end I need to check my text for repeats, and especially if all thoughts were brought to a conclusion</w:t>
            </w:r>
          </w:p>
        </w:tc>
        <w:tc>
          <w:tcPr>
            <w:tcW w:w="810" w:type="dxa"/>
          </w:tcPr>
          <w:p w:rsidR="000B6244" w:rsidRDefault="000B6244" w:rsidP="003F4D61">
            <w:r>
              <w:t>B</w:t>
            </w:r>
          </w:p>
        </w:tc>
      </w:tr>
    </w:tbl>
    <w:p w:rsidR="000B6244" w:rsidRDefault="000B6244" w:rsidP="000B6244"/>
    <w:p w:rsidR="000B6244" w:rsidRDefault="000B6244">
      <w:r>
        <w:t xml:space="preserve">How often did you choose a, b, c, or </w:t>
      </w:r>
      <w:proofErr w:type="spellStart"/>
      <w:r>
        <w:t>d</w:t>
      </w:r>
      <w:proofErr w:type="spellEnd"/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B6244" w:rsidRPr="000B6244" w:rsidTr="000B6244">
        <w:tc>
          <w:tcPr>
            <w:tcW w:w="2394" w:type="dxa"/>
          </w:tcPr>
          <w:p w:rsidR="000B6244" w:rsidRPr="000B6244" w:rsidRDefault="000B6244" w:rsidP="000B6244">
            <w:pPr>
              <w:jc w:val="center"/>
              <w:rPr>
                <w:sz w:val="28"/>
              </w:rPr>
            </w:pPr>
            <w:r w:rsidRPr="000B6244">
              <w:rPr>
                <w:sz w:val="28"/>
              </w:rPr>
              <w:t>A</w:t>
            </w:r>
          </w:p>
        </w:tc>
        <w:tc>
          <w:tcPr>
            <w:tcW w:w="2394" w:type="dxa"/>
          </w:tcPr>
          <w:p w:rsidR="000B6244" w:rsidRPr="000B6244" w:rsidRDefault="000B6244" w:rsidP="000B6244">
            <w:pPr>
              <w:jc w:val="center"/>
              <w:rPr>
                <w:sz w:val="28"/>
              </w:rPr>
            </w:pPr>
            <w:r w:rsidRPr="000B6244">
              <w:rPr>
                <w:sz w:val="28"/>
              </w:rPr>
              <w:t>B</w:t>
            </w:r>
          </w:p>
        </w:tc>
        <w:tc>
          <w:tcPr>
            <w:tcW w:w="2394" w:type="dxa"/>
          </w:tcPr>
          <w:p w:rsidR="000B6244" w:rsidRPr="000B6244" w:rsidRDefault="000B6244" w:rsidP="000B6244">
            <w:pPr>
              <w:jc w:val="center"/>
              <w:rPr>
                <w:sz w:val="28"/>
              </w:rPr>
            </w:pPr>
            <w:r w:rsidRPr="000B6244">
              <w:rPr>
                <w:sz w:val="28"/>
              </w:rPr>
              <w:t>C</w:t>
            </w:r>
          </w:p>
        </w:tc>
        <w:tc>
          <w:tcPr>
            <w:tcW w:w="2394" w:type="dxa"/>
          </w:tcPr>
          <w:p w:rsidR="000B6244" w:rsidRPr="000B6244" w:rsidRDefault="000B6244" w:rsidP="000B6244">
            <w:pPr>
              <w:jc w:val="center"/>
              <w:rPr>
                <w:sz w:val="28"/>
              </w:rPr>
            </w:pPr>
            <w:r w:rsidRPr="000B6244">
              <w:rPr>
                <w:sz w:val="28"/>
              </w:rPr>
              <w:t>D</w:t>
            </w:r>
          </w:p>
        </w:tc>
      </w:tr>
      <w:tr w:rsidR="000B6244" w:rsidTr="000B6244">
        <w:tc>
          <w:tcPr>
            <w:tcW w:w="2394" w:type="dxa"/>
          </w:tcPr>
          <w:p w:rsidR="000B6244" w:rsidRDefault="000B6244"/>
          <w:p w:rsidR="000B6244" w:rsidRDefault="000B6244"/>
        </w:tc>
        <w:tc>
          <w:tcPr>
            <w:tcW w:w="2394" w:type="dxa"/>
          </w:tcPr>
          <w:p w:rsidR="000B6244" w:rsidRDefault="000B6244"/>
        </w:tc>
        <w:tc>
          <w:tcPr>
            <w:tcW w:w="2394" w:type="dxa"/>
          </w:tcPr>
          <w:p w:rsidR="000B6244" w:rsidRDefault="000B6244"/>
        </w:tc>
        <w:tc>
          <w:tcPr>
            <w:tcW w:w="2394" w:type="dxa"/>
          </w:tcPr>
          <w:p w:rsidR="000B6244" w:rsidRDefault="000B6244"/>
        </w:tc>
      </w:tr>
    </w:tbl>
    <w:p w:rsidR="000B6244" w:rsidRDefault="000B6244"/>
    <w:sectPr w:rsidR="000B6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50F37"/>
    <w:multiLevelType w:val="hybridMultilevel"/>
    <w:tmpl w:val="8DB2506E"/>
    <w:lvl w:ilvl="0" w:tplc="DEE47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44"/>
    <w:rsid w:val="000B6244"/>
    <w:rsid w:val="000F362B"/>
    <w:rsid w:val="000F45B0"/>
    <w:rsid w:val="00797562"/>
    <w:rsid w:val="009051EC"/>
    <w:rsid w:val="00D60FAE"/>
    <w:rsid w:val="00F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AE"/>
    <w:pPr>
      <w:ind w:left="720"/>
      <w:contextualSpacing/>
    </w:pPr>
  </w:style>
  <w:style w:type="table" w:styleId="TableGrid">
    <w:name w:val="Table Grid"/>
    <w:basedOn w:val="TableNormal"/>
    <w:uiPriority w:val="59"/>
    <w:rsid w:val="000B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B6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AE"/>
    <w:pPr>
      <w:ind w:left="720"/>
      <w:contextualSpacing/>
    </w:pPr>
  </w:style>
  <w:style w:type="table" w:styleId="TableGrid">
    <w:name w:val="Table Grid"/>
    <w:basedOn w:val="TableNormal"/>
    <w:uiPriority w:val="59"/>
    <w:rsid w:val="000B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B6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Radeloff</dc:creator>
  <cp:lastModifiedBy>Volker Radeloff</cp:lastModifiedBy>
  <cp:revision>2</cp:revision>
  <dcterms:created xsi:type="dcterms:W3CDTF">2013-08-25T20:03:00Z</dcterms:created>
  <dcterms:modified xsi:type="dcterms:W3CDTF">2013-09-05T20:34:00Z</dcterms:modified>
</cp:coreProperties>
</file>